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C9" w:rsidRPr="0026358B" w:rsidRDefault="00BD0BC9" w:rsidP="009B4C76">
      <w:pPr>
        <w:shd w:val="clear" w:color="auto" w:fill="FFFFFF"/>
        <w:spacing w:after="180" w:line="240" w:lineRule="auto"/>
        <w:jc w:val="center"/>
        <w:outlineLvl w:val="0"/>
        <w:rPr>
          <w:rFonts w:ascii="Arial" w:hAnsi="Arial"/>
          <w:b/>
          <w:bCs/>
          <w:color w:val="3B6676"/>
          <w:kern w:val="36"/>
          <w:sz w:val="56"/>
          <w:szCs w:val="56"/>
        </w:rPr>
      </w:pPr>
      <w:r w:rsidRPr="002366F6">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Azərbaycan gerbi — Vikipediya" style="width:78pt;height:87pt;visibility:visible">
            <v:imagedata r:id="rId5" o:title=""/>
          </v:shape>
        </w:pict>
      </w:r>
    </w:p>
    <w:p w:rsidR="00BD0BC9" w:rsidRPr="0026358B" w:rsidRDefault="00BD0BC9" w:rsidP="009B4C76">
      <w:pPr>
        <w:pStyle w:val="Heading1"/>
        <w:shd w:val="clear" w:color="auto" w:fill="FFFFFF"/>
        <w:spacing w:before="0" w:beforeAutospacing="0" w:after="180" w:afterAutospacing="0"/>
        <w:jc w:val="center"/>
        <w:rPr>
          <w:rFonts w:ascii="Arial" w:hAnsi="Arial" w:cs="Arial"/>
          <w:color w:val="3B6676"/>
          <w:sz w:val="32"/>
          <w:szCs w:val="32"/>
        </w:rPr>
      </w:pPr>
      <w:r w:rsidRPr="0026358B">
        <w:rPr>
          <w:rFonts w:ascii="Arial" w:hAnsi="Arial" w:cs="Arial"/>
          <w:color w:val="3B6676"/>
          <w:sz w:val="32"/>
          <w:szCs w:val="32"/>
        </w:rPr>
        <w:t xml:space="preserve">THE EMBASSY OF THE REPUBLIC OF AZERBAIJAN TO THE </w:t>
      </w:r>
      <w:r>
        <w:rPr>
          <w:rFonts w:ascii="Arial" w:hAnsi="Arial" w:cs="Arial"/>
          <w:color w:val="3B6676"/>
          <w:sz w:val="32"/>
          <w:szCs w:val="32"/>
        </w:rPr>
        <w:t>STATE OF QATAR</w:t>
      </w:r>
    </w:p>
    <w:p w:rsidR="00BD0BC9" w:rsidRDefault="00BD0BC9" w:rsidP="00244265">
      <w:pPr>
        <w:jc w:val="center"/>
        <w:rPr>
          <w:rFonts w:ascii="Arial" w:hAnsi="Arial"/>
          <w:b/>
          <w:bCs/>
          <w:color w:val="00B050"/>
          <w:sz w:val="32"/>
          <w:szCs w:val="32"/>
        </w:rPr>
      </w:pPr>
    </w:p>
    <w:p w:rsidR="00BD0BC9" w:rsidRPr="00C62BFE" w:rsidRDefault="00BD0BC9" w:rsidP="00C62BFE">
      <w:pPr>
        <w:shd w:val="clear" w:color="auto" w:fill="FFFFFF"/>
        <w:spacing w:after="180" w:line="240" w:lineRule="auto"/>
        <w:jc w:val="center"/>
        <w:outlineLvl w:val="0"/>
        <w:rPr>
          <w:rFonts w:ascii="Arial" w:hAnsi="Arial"/>
          <w:b/>
          <w:bCs/>
          <w:color w:val="3B6676"/>
          <w:kern w:val="36"/>
          <w:sz w:val="48"/>
          <w:szCs w:val="48"/>
        </w:rPr>
      </w:pPr>
      <w:r w:rsidRPr="00C62BFE">
        <w:rPr>
          <w:rFonts w:ascii="Arial" w:hAnsi="Arial"/>
          <w:b/>
          <w:bCs/>
          <w:color w:val="3B6676"/>
          <w:kern w:val="36"/>
          <w:sz w:val="48"/>
          <w:szCs w:val="48"/>
        </w:rPr>
        <w:t>Electronic Appointment Portal</w:t>
      </w:r>
    </w:p>
    <w:p w:rsidR="00BD0BC9" w:rsidRPr="00C62BFE" w:rsidRDefault="00BD0BC9" w:rsidP="00C62BFE">
      <w:pPr>
        <w:shd w:val="clear" w:color="auto" w:fill="FFFFFF"/>
        <w:spacing w:after="180" w:line="240" w:lineRule="auto"/>
        <w:jc w:val="center"/>
        <w:outlineLvl w:val="0"/>
        <w:rPr>
          <w:rFonts w:ascii="Arial" w:hAnsi="Arial"/>
          <w:color w:val="3B6676"/>
          <w:kern w:val="36"/>
          <w:sz w:val="48"/>
          <w:szCs w:val="48"/>
        </w:rPr>
      </w:pPr>
    </w:p>
    <w:p w:rsidR="00BD0BC9" w:rsidRPr="00C62BFE" w:rsidRDefault="00BD0BC9" w:rsidP="00C62BFE">
      <w:pPr>
        <w:shd w:val="clear" w:color="auto" w:fill="FFFFFF"/>
        <w:spacing w:after="100" w:afterAutospacing="1" w:line="240" w:lineRule="auto"/>
        <w:jc w:val="both"/>
        <w:rPr>
          <w:rFonts w:ascii="Arial" w:hAnsi="Arial"/>
          <w:b/>
          <w:bCs/>
          <w:color w:val="7F9CA8"/>
          <w:sz w:val="28"/>
          <w:szCs w:val="28"/>
        </w:rPr>
      </w:pPr>
      <w:r w:rsidRPr="00C62BFE">
        <w:rPr>
          <w:rFonts w:ascii="Arial" w:hAnsi="Arial"/>
          <w:b/>
          <w:bCs/>
          <w:color w:val="7F9CA8"/>
          <w:sz w:val="28"/>
          <w:szCs w:val="28"/>
        </w:rPr>
        <w:t>The Electronic Appointment Portal can be used to make an appointment in advance for the services provided by the consular section of the Embassy. Applicants can make an appointment by visiting the website</w:t>
      </w:r>
      <w:r w:rsidRPr="00C62BFE">
        <w:rPr>
          <w:rFonts w:ascii="Arial" w:hAnsi="Arial"/>
          <w:b/>
          <w:bCs/>
          <w:i/>
          <w:iCs/>
          <w:color w:val="7F9CA8"/>
          <w:sz w:val="28"/>
          <w:szCs w:val="28"/>
        </w:rPr>
        <w:t> </w:t>
      </w:r>
      <w:hyperlink r:id="rId6" w:history="1">
        <w:r w:rsidRPr="00C62BFE">
          <w:rPr>
            <w:rFonts w:ascii="Arial" w:hAnsi="Arial"/>
            <w:b/>
            <w:bCs/>
            <w:i/>
            <w:iCs/>
            <w:color w:val="007BFF"/>
            <w:sz w:val="28"/>
            <w:szCs w:val="28"/>
          </w:rPr>
          <w:t>appointment.mfa.gov.az</w:t>
        </w:r>
      </w:hyperlink>
      <w:r w:rsidRPr="00C62BFE">
        <w:rPr>
          <w:rFonts w:ascii="Arial" w:hAnsi="Arial"/>
          <w:b/>
          <w:bCs/>
          <w:i/>
          <w:iCs/>
          <w:color w:val="7F9CA8"/>
          <w:sz w:val="28"/>
          <w:szCs w:val="28"/>
        </w:rPr>
        <w:t>:</w:t>
      </w:r>
    </w:p>
    <w:p w:rsidR="00BD0BC9" w:rsidRPr="00C62BFE" w:rsidRDefault="00BD0BC9" w:rsidP="00C62BFE">
      <w:pPr>
        <w:shd w:val="clear" w:color="auto" w:fill="FFFFFF"/>
        <w:spacing w:after="100" w:afterAutospacing="1" w:line="240" w:lineRule="auto"/>
        <w:jc w:val="both"/>
        <w:rPr>
          <w:rFonts w:ascii="Arial" w:hAnsi="Arial"/>
          <w:b/>
          <w:bCs/>
          <w:color w:val="7F9CA8"/>
          <w:sz w:val="28"/>
          <w:szCs w:val="28"/>
        </w:rPr>
      </w:pPr>
      <w:r w:rsidRPr="00C62BFE">
        <w:rPr>
          <w:rFonts w:ascii="Arial" w:hAnsi="Arial"/>
          <w:b/>
          <w:bCs/>
          <w:color w:val="7F9CA8"/>
          <w:sz w:val="28"/>
          <w:szCs w:val="28"/>
        </w:rPr>
        <w:t>There is no service charge for using the Electronic Appointment Portal. You can visit the mentioned link for more information.</w:t>
      </w:r>
    </w:p>
    <w:p w:rsidR="00BD0BC9" w:rsidRPr="00C62BFE" w:rsidRDefault="00BD0BC9" w:rsidP="00C62BFE">
      <w:pPr>
        <w:shd w:val="clear" w:color="auto" w:fill="FFFFFF"/>
        <w:spacing w:after="100" w:afterAutospacing="1" w:line="240" w:lineRule="auto"/>
        <w:jc w:val="both"/>
        <w:rPr>
          <w:rFonts w:ascii="Arial" w:hAnsi="Arial"/>
          <w:b/>
          <w:bCs/>
          <w:color w:val="7F9CA8"/>
          <w:sz w:val="28"/>
          <w:szCs w:val="28"/>
        </w:rPr>
      </w:pPr>
      <w:r w:rsidRPr="00C62BFE">
        <w:rPr>
          <w:rFonts w:ascii="Arial" w:hAnsi="Arial"/>
          <w:b/>
          <w:bCs/>
          <w:color w:val="7F9CA8"/>
          <w:sz w:val="28"/>
          <w:szCs w:val="28"/>
        </w:rPr>
        <w:t>NOTE:</w:t>
      </w:r>
    </w:p>
    <w:p w:rsidR="00BD0BC9" w:rsidRPr="00C62BFE" w:rsidRDefault="00BD0BC9" w:rsidP="00C62BFE">
      <w:pPr>
        <w:numPr>
          <w:ilvl w:val="0"/>
          <w:numId w:val="8"/>
        </w:numPr>
        <w:shd w:val="clear" w:color="auto" w:fill="FFFFFF"/>
        <w:spacing w:before="100" w:beforeAutospacing="1" w:after="100" w:afterAutospacing="1" w:line="240" w:lineRule="auto"/>
        <w:ind w:left="495"/>
        <w:jc w:val="both"/>
        <w:rPr>
          <w:rFonts w:ascii="Arial" w:hAnsi="Arial"/>
          <w:b/>
          <w:bCs/>
          <w:color w:val="7F9CA8"/>
          <w:sz w:val="28"/>
          <w:szCs w:val="28"/>
        </w:rPr>
      </w:pPr>
      <w:r w:rsidRPr="00C62BFE">
        <w:rPr>
          <w:rFonts w:ascii="Arial" w:hAnsi="Arial"/>
          <w:b/>
          <w:bCs/>
          <w:color w:val="7F9CA8"/>
          <w:sz w:val="28"/>
          <w:szCs w:val="28"/>
        </w:rPr>
        <w:t> Please book appointment according to the service.</w:t>
      </w:r>
    </w:p>
    <w:p w:rsidR="00BD0BC9" w:rsidRPr="00C62BFE" w:rsidRDefault="00BD0BC9" w:rsidP="00C62BFE">
      <w:pPr>
        <w:numPr>
          <w:ilvl w:val="0"/>
          <w:numId w:val="8"/>
        </w:numPr>
        <w:shd w:val="clear" w:color="auto" w:fill="FFFFFF"/>
        <w:spacing w:before="100" w:beforeAutospacing="1" w:after="100" w:afterAutospacing="1" w:line="240" w:lineRule="auto"/>
        <w:ind w:left="495"/>
        <w:jc w:val="both"/>
        <w:rPr>
          <w:rFonts w:ascii="Arial" w:hAnsi="Arial"/>
          <w:b/>
          <w:bCs/>
          <w:color w:val="7F9CA8"/>
          <w:sz w:val="28"/>
          <w:szCs w:val="28"/>
        </w:rPr>
      </w:pPr>
      <w:r w:rsidRPr="00C62BFE">
        <w:rPr>
          <w:rFonts w:ascii="Arial" w:hAnsi="Arial"/>
          <w:b/>
          <w:bCs/>
          <w:color w:val="7F9CA8"/>
          <w:sz w:val="28"/>
          <w:szCs w:val="28"/>
        </w:rPr>
        <w:t> One applicant per appointment: Please note that only one applicant will be allowed as per the appointment. If you are seeking services for multiple persons (e.g. in case of family/group), please book separate appointment for each applicant.</w:t>
      </w:r>
    </w:p>
    <w:p w:rsidR="00BD0BC9" w:rsidRPr="008C48B9" w:rsidRDefault="00BD0BC9" w:rsidP="00C62BFE">
      <w:pPr>
        <w:pStyle w:val="NormalWeb"/>
        <w:shd w:val="clear" w:color="auto" w:fill="FFFFFF"/>
        <w:spacing w:before="0" w:beforeAutospacing="0"/>
        <w:jc w:val="center"/>
      </w:pPr>
    </w:p>
    <w:sectPr w:rsidR="00BD0BC9" w:rsidRPr="008C48B9" w:rsidSect="00244265">
      <w:pgSz w:w="15840" w:h="12240" w:orient="landscape"/>
      <w:pgMar w:top="720" w:right="720" w:bottom="45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4518"/>
    <w:multiLevelType w:val="multilevel"/>
    <w:tmpl w:val="BB76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A3C6A"/>
    <w:multiLevelType w:val="hybridMultilevel"/>
    <w:tmpl w:val="E21A7E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E0A80"/>
    <w:multiLevelType w:val="multilevel"/>
    <w:tmpl w:val="12B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94BE1"/>
    <w:multiLevelType w:val="hybridMultilevel"/>
    <w:tmpl w:val="21505E0A"/>
    <w:lvl w:ilvl="0" w:tplc="B6EE43A2">
      <w:numFmt w:val="bullet"/>
      <w:lvlText w:val="-"/>
      <w:lvlJc w:val="left"/>
      <w:pPr>
        <w:ind w:left="720" w:hanging="360"/>
      </w:pPr>
      <w:rPr>
        <w:rFonts w:ascii="Arial" w:eastAsia="Times New Roman" w:hAnsi="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278F1"/>
    <w:multiLevelType w:val="multilevel"/>
    <w:tmpl w:val="F7F89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55280"/>
    <w:multiLevelType w:val="multilevel"/>
    <w:tmpl w:val="80E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306831"/>
    <w:multiLevelType w:val="multilevel"/>
    <w:tmpl w:val="DF50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B62AE"/>
    <w:multiLevelType w:val="hybridMultilevel"/>
    <w:tmpl w:val="0ECC1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4A2"/>
    <w:rsid w:val="00081F2F"/>
    <w:rsid w:val="00091464"/>
    <w:rsid w:val="000C7A36"/>
    <w:rsid w:val="000D059C"/>
    <w:rsid w:val="000E2B78"/>
    <w:rsid w:val="002366F6"/>
    <w:rsid w:val="00244265"/>
    <w:rsid w:val="0026358B"/>
    <w:rsid w:val="00352E2D"/>
    <w:rsid w:val="00366104"/>
    <w:rsid w:val="003A47DA"/>
    <w:rsid w:val="004D3331"/>
    <w:rsid w:val="00500CA9"/>
    <w:rsid w:val="0053657D"/>
    <w:rsid w:val="0059026B"/>
    <w:rsid w:val="00641CC2"/>
    <w:rsid w:val="0071003B"/>
    <w:rsid w:val="00786709"/>
    <w:rsid w:val="007D34A2"/>
    <w:rsid w:val="008C48B9"/>
    <w:rsid w:val="009B4C76"/>
    <w:rsid w:val="00A15B36"/>
    <w:rsid w:val="00A36BB4"/>
    <w:rsid w:val="00A84E48"/>
    <w:rsid w:val="00BD0BC9"/>
    <w:rsid w:val="00C62BFE"/>
    <w:rsid w:val="00CE1EE6"/>
    <w:rsid w:val="00EB6AC4"/>
    <w:rsid w:val="00F020C9"/>
    <w:rsid w:val="00F100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B"/>
    <w:pPr>
      <w:spacing w:after="160" w:line="259" w:lineRule="auto"/>
    </w:pPr>
  </w:style>
  <w:style w:type="paragraph" w:styleId="Heading1">
    <w:name w:val="heading 1"/>
    <w:basedOn w:val="Normal"/>
    <w:link w:val="Heading1Char"/>
    <w:uiPriority w:val="99"/>
    <w:qFormat/>
    <w:rsid w:val="008C48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48B9"/>
    <w:rPr>
      <w:rFonts w:ascii="Times New Roman" w:hAnsi="Times New Roman" w:cs="Times New Roman"/>
      <w:b/>
      <w:bCs/>
      <w:kern w:val="36"/>
      <w:sz w:val="48"/>
      <w:szCs w:val="48"/>
    </w:rPr>
  </w:style>
  <w:style w:type="paragraph" w:styleId="NormalWeb">
    <w:name w:val="Normal (Web)"/>
    <w:basedOn w:val="Normal"/>
    <w:uiPriority w:val="99"/>
    <w:rsid w:val="008C48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8C48B9"/>
    <w:rPr>
      <w:rFonts w:cs="Times New Roman"/>
      <w:b/>
      <w:bCs/>
    </w:rPr>
  </w:style>
  <w:style w:type="character" w:styleId="Hyperlink">
    <w:name w:val="Hyperlink"/>
    <w:basedOn w:val="DefaultParagraphFont"/>
    <w:uiPriority w:val="99"/>
    <w:rsid w:val="00081F2F"/>
    <w:rPr>
      <w:rFonts w:cs="Times New Roman"/>
      <w:color w:val="0000FF"/>
      <w:u w:val="single"/>
    </w:rPr>
  </w:style>
  <w:style w:type="paragraph" w:styleId="ListParagraph">
    <w:name w:val="List Paragraph"/>
    <w:basedOn w:val="Normal"/>
    <w:uiPriority w:val="99"/>
    <w:qFormat/>
    <w:rsid w:val="00081F2F"/>
    <w:pPr>
      <w:ind w:left="720"/>
      <w:contextualSpacing/>
    </w:pPr>
  </w:style>
  <w:style w:type="character" w:customStyle="1" w:styleId="UnresolvedMention">
    <w:name w:val="Unresolved Mention"/>
    <w:basedOn w:val="DefaultParagraphFont"/>
    <w:uiPriority w:val="99"/>
    <w:semiHidden/>
    <w:rsid w:val="00081F2F"/>
    <w:rPr>
      <w:rFonts w:cs="Times New Roman"/>
      <w:color w:val="605E5C"/>
      <w:shd w:val="clear" w:color="auto" w:fill="E1DFDD"/>
    </w:rPr>
  </w:style>
  <w:style w:type="character" w:styleId="Emphasis">
    <w:name w:val="Emphasis"/>
    <w:basedOn w:val="DefaultParagraphFont"/>
    <w:uiPriority w:val="99"/>
    <w:qFormat/>
    <w:rsid w:val="00081F2F"/>
    <w:rPr>
      <w:rFonts w:cs="Times New Roman"/>
      <w:i/>
      <w:iCs/>
    </w:rPr>
  </w:style>
</w:styles>
</file>

<file path=word/webSettings.xml><?xml version="1.0" encoding="utf-8"?>
<w:webSettings xmlns:r="http://schemas.openxmlformats.org/officeDocument/2006/relationships" xmlns:w="http://schemas.openxmlformats.org/wordprocessingml/2006/main">
  <w:divs>
    <w:div w:id="1639144300">
      <w:marLeft w:val="0"/>
      <w:marRight w:val="0"/>
      <w:marTop w:val="0"/>
      <w:marBottom w:val="0"/>
      <w:divBdr>
        <w:top w:val="none" w:sz="0" w:space="0" w:color="auto"/>
        <w:left w:val="none" w:sz="0" w:space="0" w:color="auto"/>
        <w:bottom w:val="none" w:sz="0" w:space="0" w:color="auto"/>
        <w:right w:val="none" w:sz="0" w:space="0" w:color="auto"/>
      </w:divBdr>
    </w:div>
    <w:div w:id="1639144301">
      <w:marLeft w:val="0"/>
      <w:marRight w:val="0"/>
      <w:marTop w:val="0"/>
      <w:marBottom w:val="0"/>
      <w:divBdr>
        <w:top w:val="none" w:sz="0" w:space="0" w:color="auto"/>
        <w:left w:val="none" w:sz="0" w:space="0" w:color="auto"/>
        <w:bottom w:val="none" w:sz="0" w:space="0" w:color="auto"/>
        <w:right w:val="none" w:sz="0" w:space="0" w:color="auto"/>
      </w:divBdr>
      <w:divsChild>
        <w:div w:id="1639144298">
          <w:marLeft w:val="-225"/>
          <w:marRight w:val="-225"/>
          <w:marTop w:val="0"/>
          <w:marBottom w:val="0"/>
          <w:divBdr>
            <w:top w:val="none" w:sz="0" w:space="0" w:color="auto"/>
            <w:left w:val="none" w:sz="0" w:space="0" w:color="auto"/>
            <w:bottom w:val="none" w:sz="0" w:space="0" w:color="auto"/>
            <w:right w:val="none" w:sz="0" w:space="0" w:color="auto"/>
          </w:divBdr>
          <w:divsChild>
            <w:div w:id="16391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4305">
      <w:marLeft w:val="0"/>
      <w:marRight w:val="0"/>
      <w:marTop w:val="0"/>
      <w:marBottom w:val="0"/>
      <w:divBdr>
        <w:top w:val="none" w:sz="0" w:space="0" w:color="auto"/>
        <w:left w:val="none" w:sz="0" w:space="0" w:color="auto"/>
        <w:bottom w:val="none" w:sz="0" w:space="0" w:color="auto"/>
        <w:right w:val="none" w:sz="0" w:space="0" w:color="auto"/>
      </w:divBdr>
      <w:divsChild>
        <w:div w:id="1639144299">
          <w:marLeft w:val="-225"/>
          <w:marRight w:val="-225"/>
          <w:marTop w:val="0"/>
          <w:marBottom w:val="0"/>
          <w:divBdr>
            <w:top w:val="none" w:sz="0" w:space="0" w:color="auto"/>
            <w:left w:val="none" w:sz="0" w:space="0" w:color="auto"/>
            <w:bottom w:val="none" w:sz="0" w:space="0" w:color="auto"/>
            <w:right w:val="none" w:sz="0" w:space="0" w:color="auto"/>
          </w:divBdr>
          <w:divsChild>
            <w:div w:id="16391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4307">
      <w:marLeft w:val="0"/>
      <w:marRight w:val="0"/>
      <w:marTop w:val="0"/>
      <w:marBottom w:val="0"/>
      <w:divBdr>
        <w:top w:val="none" w:sz="0" w:space="0" w:color="auto"/>
        <w:left w:val="none" w:sz="0" w:space="0" w:color="auto"/>
        <w:bottom w:val="none" w:sz="0" w:space="0" w:color="auto"/>
        <w:right w:val="none" w:sz="0" w:space="0" w:color="auto"/>
      </w:divBdr>
      <w:divsChild>
        <w:div w:id="1639144315">
          <w:marLeft w:val="-225"/>
          <w:marRight w:val="-225"/>
          <w:marTop w:val="0"/>
          <w:marBottom w:val="0"/>
          <w:divBdr>
            <w:top w:val="none" w:sz="0" w:space="0" w:color="auto"/>
            <w:left w:val="none" w:sz="0" w:space="0" w:color="auto"/>
            <w:bottom w:val="none" w:sz="0" w:space="0" w:color="auto"/>
            <w:right w:val="none" w:sz="0" w:space="0" w:color="auto"/>
          </w:divBdr>
          <w:divsChild>
            <w:div w:id="16391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4308">
      <w:marLeft w:val="0"/>
      <w:marRight w:val="0"/>
      <w:marTop w:val="0"/>
      <w:marBottom w:val="0"/>
      <w:divBdr>
        <w:top w:val="none" w:sz="0" w:space="0" w:color="auto"/>
        <w:left w:val="none" w:sz="0" w:space="0" w:color="auto"/>
        <w:bottom w:val="none" w:sz="0" w:space="0" w:color="auto"/>
        <w:right w:val="none" w:sz="0" w:space="0" w:color="auto"/>
      </w:divBdr>
    </w:div>
    <w:div w:id="1639144310">
      <w:marLeft w:val="0"/>
      <w:marRight w:val="0"/>
      <w:marTop w:val="0"/>
      <w:marBottom w:val="0"/>
      <w:divBdr>
        <w:top w:val="none" w:sz="0" w:space="0" w:color="auto"/>
        <w:left w:val="none" w:sz="0" w:space="0" w:color="auto"/>
        <w:bottom w:val="none" w:sz="0" w:space="0" w:color="auto"/>
        <w:right w:val="none" w:sz="0" w:space="0" w:color="auto"/>
      </w:divBdr>
      <w:divsChild>
        <w:div w:id="1639144303">
          <w:marLeft w:val="-225"/>
          <w:marRight w:val="-225"/>
          <w:marTop w:val="0"/>
          <w:marBottom w:val="0"/>
          <w:divBdr>
            <w:top w:val="none" w:sz="0" w:space="0" w:color="auto"/>
            <w:left w:val="none" w:sz="0" w:space="0" w:color="auto"/>
            <w:bottom w:val="none" w:sz="0" w:space="0" w:color="auto"/>
            <w:right w:val="none" w:sz="0" w:space="0" w:color="auto"/>
          </w:divBdr>
          <w:divsChild>
            <w:div w:id="1639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4312">
      <w:marLeft w:val="0"/>
      <w:marRight w:val="0"/>
      <w:marTop w:val="0"/>
      <w:marBottom w:val="0"/>
      <w:divBdr>
        <w:top w:val="none" w:sz="0" w:space="0" w:color="auto"/>
        <w:left w:val="none" w:sz="0" w:space="0" w:color="auto"/>
        <w:bottom w:val="none" w:sz="0" w:space="0" w:color="auto"/>
        <w:right w:val="none" w:sz="0" w:space="0" w:color="auto"/>
      </w:divBdr>
    </w:div>
    <w:div w:id="1639144314">
      <w:marLeft w:val="0"/>
      <w:marRight w:val="0"/>
      <w:marTop w:val="0"/>
      <w:marBottom w:val="0"/>
      <w:divBdr>
        <w:top w:val="none" w:sz="0" w:space="0" w:color="auto"/>
        <w:left w:val="none" w:sz="0" w:space="0" w:color="auto"/>
        <w:bottom w:val="none" w:sz="0" w:space="0" w:color="auto"/>
        <w:right w:val="none" w:sz="0" w:space="0" w:color="auto"/>
      </w:divBdr>
      <w:divsChild>
        <w:div w:id="1639144302">
          <w:marLeft w:val="-225"/>
          <w:marRight w:val="-225"/>
          <w:marTop w:val="0"/>
          <w:marBottom w:val="0"/>
          <w:divBdr>
            <w:top w:val="none" w:sz="0" w:space="0" w:color="auto"/>
            <w:left w:val="none" w:sz="0" w:space="0" w:color="auto"/>
            <w:bottom w:val="none" w:sz="0" w:space="0" w:color="auto"/>
            <w:right w:val="none" w:sz="0" w:space="0" w:color="auto"/>
          </w:divBdr>
          <w:divsChild>
            <w:div w:id="1639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ointment.mfa.gov.az/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119</Words>
  <Characters>684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dc:creator>
  <cp:keywords/>
  <dc:description/>
  <cp:lastModifiedBy>Admin-PC</cp:lastModifiedBy>
  <cp:revision>2</cp:revision>
  <cp:lastPrinted>2023-06-08T09:23:00Z</cp:lastPrinted>
  <dcterms:created xsi:type="dcterms:W3CDTF">2024-05-23T09:17:00Z</dcterms:created>
  <dcterms:modified xsi:type="dcterms:W3CDTF">2024-05-23T09:17:00Z</dcterms:modified>
</cp:coreProperties>
</file>